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F3" w:rsidRDefault="00D368F3" w:rsidP="00F418B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:rsidR="00D368F3" w:rsidRDefault="00D368F3" w:rsidP="00F418B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:rsidR="00D368F3" w:rsidRDefault="00D368F3" w:rsidP="00F418B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:rsidR="00F418BC" w:rsidRDefault="00F418BC" w:rsidP="00F418B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7 al 11</w:t>
      </w:r>
      <w:r w:rsidRPr="00AA6DEF">
        <w:rPr>
          <w:rFonts w:asciiTheme="majorHAnsi" w:hAnsiTheme="majorHAnsi"/>
          <w:b/>
          <w:sz w:val="28"/>
          <w:szCs w:val="28"/>
          <w:lang w:val="es-ES"/>
        </w:rPr>
        <w:t xml:space="preserve"> de </w:t>
      </w:r>
      <w:r w:rsidR="00D368F3">
        <w:rPr>
          <w:rFonts w:asciiTheme="majorHAnsi" w:hAnsiTheme="majorHAnsi"/>
          <w:b/>
          <w:sz w:val="28"/>
          <w:szCs w:val="28"/>
          <w:lang w:val="es-ES"/>
        </w:rPr>
        <w:t>mayo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de 2018</w:t>
      </w:r>
      <w:r w:rsidRPr="00AA6DEF">
        <w:rPr>
          <w:rFonts w:asciiTheme="majorHAnsi" w:hAnsiTheme="majorHAnsi"/>
          <w:b/>
          <w:sz w:val="28"/>
          <w:szCs w:val="28"/>
          <w:lang w:val="es-ES"/>
        </w:rPr>
        <w:t xml:space="preserve">, </w:t>
      </w:r>
      <w:r>
        <w:rPr>
          <w:rFonts w:asciiTheme="majorHAnsi" w:hAnsiTheme="majorHAnsi"/>
          <w:b/>
          <w:sz w:val="28"/>
          <w:szCs w:val="28"/>
          <w:lang w:val="es-ES"/>
        </w:rPr>
        <w:t>Ciudad del Este</w:t>
      </w:r>
      <w:r w:rsidRPr="00AA6DEF">
        <w:rPr>
          <w:rFonts w:asciiTheme="majorHAnsi" w:hAnsiTheme="majorHAnsi"/>
          <w:b/>
          <w:sz w:val="28"/>
          <w:szCs w:val="28"/>
          <w:lang w:val="es-ES"/>
        </w:rPr>
        <w:t xml:space="preserve"> – 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Paraguay </w:t>
      </w:r>
    </w:p>
    <w:p w:rsidR="005C7889" w:rsidRPr="00BF3DF3" w:rsidRDefault="005C7889" w:rsidP="00F418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3DF3">
        <w:rPr>
          <w:rFonts w:ascii="Arial" w:hAnsi="Arial" w:cs="Arial"/>
          <w:b/>
          <w:sz w:val="28"/>
          <w:szCs w:val="28"/>
        </w:rPr>
        <w:t xml:space="preserve">Formulario de envío de resumen </w:t>
      </w:r>
    </w:p>
    <w:tbl>
      <w:tblPr>
        <w:tblStyle w:val="Tablaconcuadrcula"/>
        <w:tblW w:w="9063" w:type="dxa"/>
        <w:tblLayout w:type="fixed"/>
        <w:tblLook w:val="04A0" w:firstRow="1" w:lastRow="0" w:firstColumn="1" w:lastColumn="0" w:noHBand="0" w:noVBand="1"/>
      </w:tblPr>
      <w:tblGrid>
        <w:gridCol w:w="3397"/>
        <w:gridCol w:w="5666"/>
      </w:tblGrid>
      <w:tr w:rsidR="005C7889" w:rsidRPr="00F7799F" w:rsidTr="00DB43CA">
        <w:tc>
          <w:tcPr>
            <w:tcW w:w="3397" w:type="dxa"/>
          </w:tcPr>
          <w:p w:rsidR="005C7889" w:rsidRPr="006B36BE" w:rsidRDefault="005C7889" w:rsidP="006930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36BE">
              <w:rPr>
                <w:rFonts w:ascii="Arial" w:hAnsi="Arial" w:cs="Arial"/>
                <w:sz w:val="24"/>
                <w:szCs w:val="24"/>
              </w:rPr>
              <w:t>Título de la presentación:</w:t>
            </w:r>
          </w:p>
        </w:tc>
        <w:tc>
          <w:tcPr>
            <w:tcW w:w="5666" w:type="dxa"/>
          </w:tcPr>
          <w:p w:rsidR="005C7889" w:rsidRPr="0057050A" w:rsidRDefault="009E6685" w:rsidP="009E66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7050A" w:rsidRPr="0057050A">
              <w:rPr>
                <w:rFonts w:ascii="Arial" w:hAnsi="Arial" w:cs="Arial"/>
                <w:b/>
                <w:sz w:val="24"/>
                <w:szCs w:val="24"/>
              </w:rPr>
              <w:t>reve</w:t>
            </w:r>
            <w:r w:rsidRPr="0057050A">
              <w:rPr>
                <w:rFonts w:ascii="Arial" w:hAnsi="Arial" w:cs="Arial"/>
                <w:b/>
                <w:sz w:val="24"/>
                <w:szCs w:val="24"/>
              </w:rPr>
              <w:t>(máximo 15 palabras)</w:t>
            </w:r>
            <w:r w:rsidR="0057050A" w:rsidRPr="0057050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57050A">
              <w:rPr>
                <w:rFonts w:ascii="Arial" w:hAnsi="Arial" w:cs="Arial"/>
                <w:b/>
                <w:sz w:val="24"/>
                <w:szCs w:val="24"/>
              </w:rPr>
              <w:t>fuente Arial 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57050A" w:rsidRPr="0057050A">
              <w:rPr>
                <w:rFonts w:ascii="Arial" w:hAnsi="Arial" w:cs="Arial"/>
                <w:b/>
                <w:sz w:val="24"/>
                <w:szCs w:val="24"/>
              </w:rPr>
              <w:t xml:space="preserve">en mayúsculas y negrita </w:t>
            </w:r>
          </w:p>
        </w:tc>
      </w:tr>
      <w:tr w:rsidR="007919E4" w:rsidRPr="00F7799F" w:rsidTr="00DB43CA">
        <w:tc>
          <w:tcPr>
            <w:tcW w:w="3397" w:type="dxa"/>
          </w:tcPr>
          <w:p w:rsidR="007919E4" w:rsidRPr="006B36BE" w:rsidRDefault="0057050A" w:rsidP="005705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</w:t>
            </w:r>
            <w:r w:rsidR="00B171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5666" w:type="dxa"/>
          </w:tcPr>
          <w:p w:rsidR="007919E4" w:rsidRPr="006929DB" w:rsidRDefault="0057050A" w:rsidP="00B17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9DB">
              <w:rPr>
                <w:rFonts w:ascii="Arial" w:hAnsi="Arial" w:cs="Arial"/>
                <w:sz w:val="20"/>
                <w:szCs w:val="20"/>
              </w:rPr>
              <w:t>Listar todos los autores</w:t>
            </w:r>
            <w:r w:rsidR="009E6685"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>pellidos seguido de los nombres</w:t>
            </w:r>
            <w:r w:rsidRPr="006929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>con</w:t>
            </w:r>
            <w:r w:rsidRPr="006929DB">
              <w:rPr>
                <w:rFonts w:ascii="Arial" w:hAnsi="Arial" w:cs="Arial"/>
                <w:sz w:val="20"/>
                <w:szCs w:val="20"/>
              </w:rPr>
              <w:t xml:space="preserve"> superíndices que se relacionan a las </w:t>
            </w:r>
            <w:r w:rsidRPr="00D368F3">
              <w:rPr>
                <w:rFonts w:ascii="Arial" w:hAnsi="Arial" w:cs="Arial"/>
                <w:sz w:val="20"/>
                <w:szCs w:val="20"/>
                <w:u w:val="single"/>
              </w:rPr>
              <w:t>ins</w:t>
            </w:r>
            <w:bookmarkStart w:id="0" w:name="_GoBack"/>
            <w:bookmarkEnd w:id="0"/>
            <w:r w:rsidRPr="00D368F3">
              <w:rPr>
                <w:rFonts w:ascii="Arial" w:hAnsi="Arial" w:cs="Arial"/>
                <w:sz w:val="20"/>
                <w:szCs w:val="20"/>
                <w:u w:val="single"/>
              </w:rPr>
              <w:t>tituciones</w:t>
            </w:r>
            <w:r w:rsidRPr="006929DB">
              <w:rPr>
                <w:rFonts w:ascii="Arial" w:hAnsi="Arial" w:cs="Arial"/>
                <w:sz w:val="20"/>
                <w:szCs w:val="20"/>
              </w:rPr>
              <w:t xml:space="preserve"> correspondientes</w:t>
            </w:r>
            <w:r w:rsidR="006929D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929DB">
              <w:rPr>
                <w:rFonts w:ascii="Arial" w:hAnsi="Arial" w:cs="Arial"/>
                <w:sz w:val="20"/>
                <w:szCs w:val="20"/>
                <w:vertAlign w:val="superscript"/>
              </w:rPr>
              <w:t>1,2,etc</w:t>
            </w:r>
            <w:r w:rsidR="006929DB">
              <w:rPr>
                <w:rFonts w:ascii="Arial" w:hAnsi="Arial" w:cs="Arial"/>
                <w:sz w:val="20"/>
                <w:szCs w:val="20"/>
              </w:rPr>
              <w:t>)</w:t>
            </w:r>
            <w:r w:rsidRPr="006929DB">
              <w:rPr>
                <w:rFonts w:ascii="Arial" w:hAnsi="Arial" w:cs="Arial"/>
                <w:sz w:val="20"/>
                <w:szCs w:val="20"/>
              </w:rPr>
              <w:t xml:space="preserve"> y señalando con 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 xml:space="preserve">subrayado </w:t>
            </w:r>
            <w:r w:rsidRPr="006929DB">
              <w:rPr>
                <w:rFonts w:ascii="Arial" w:hAnsi="Arial" w:cs="Arial"/>
                <w:sz w:val="20"/>
                <w:szCs w:val="20"/>
              </w:rPr>
              <w:t>al expositor (tanto para presentaci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 xml:space="preserve">ones orales como para </w:t>
            </w:r>
            <w:r w:rsidR="00B1711D">
              <w:rPr>
                <w:rFonts w:ascii="Arial" w:hAnsi="Arial" w:cs="Arial"/>
                <w:sz w:val="20"/>
                <w:szCs w:val="20"/>
              </w:rPr>
              <w:t>posters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>)</w:t>
            </w:r>
            <w:r w:rsidR="009E6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>fuente Arial 10</w:t>
            </w:r>
          </w:p>
        </w:tc>
      </w:tr>
      <w:tr w:rsidR="007919E4" w:rsidRPr="00F7799F" w:rsidTr="00DB43CA">
        <w:tc>
          <w:tcPr>
            <w:tcW w:w="3397" w:type="dxa"/>
          </w:tcPr>
          <w:p w:rsidR="007919E4" w:rsidRDefault="00B1711D" w:rsidP="007919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</w:t>
            </w:r>
            <w:r w:rsidR="006929D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6929DB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5666" w:type="dxa"/>
          </w:tcPr>
          <w:p w:rsidR="007919E4" w:rsidRPr="006929DB" w:rsidRDefault="0057050A" w:rsidP="009E6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9DB">
              <w:rPr>
                <w:rFonts w:ascii="Arial" w:hAnsi="Arial" w:cs="Arial"/>
                <w:sz w:val="20"/>
                <w:szCs w:val="20"/>
              </w:rPr>
              <w:t>Enumerar las instituciones a las que pertenecen los autores, en el orden de los superíndices indicados en el literal anterior. Incluir las direcciones electrónicas de los autores,</w:t>
            </w:r>
            <w:r w:rsidR="006929DB">
              <w:rPr>
                <w:rFonts w:ascii="Arial" w:hAnsi="Arial" w:cs="Arial"/>
                <w:sz w:val="20"/>
                <w:szCs w:val="20"/>
              </w:rPr>
              <w:t xml:space="preserve"> sin hipervínculo,</w:t>
            </w:r>
            <w:r w:rsidR="006929DB" w:rsidRPr="006929DB">
              <w:rPr>
                <w:rFonts w:ascii="Arial" w:hAnsi="Arial" w:cs="Arial"/>
                <w:sz w:val="20"/>
                <w:szCs w:val="20"/>
              </w:rPr>
              <w:t xml:space="preserve"> utilizando fuente Arial 10</w:t>
            </w:r>
          </w:p>
        </w:tc>
      </w:tr>
      <w:tr w:rsidR="005C7889" w:rsidRPr="00F7799F" w:rsidTr="00DB43CA">
        <w:tc>
          <w:tcPr>
            <w:tcW w:w="3397" w:type="dxa"/>
          </w:tcPr>
          <w:p w:rsidR="005C7889" w:rsidRPr="003D7D25" w:rsidRDefault="005C7889" w:rsidP="006929DB">
            <w:pPr>
              <w:rPr>
                <w:b/>
                <w:sz w:val="20"/>
              </w:rPr>
            </w:pPr>
            <w:r w:rsidRPr="006B36BE">
              <w:rPr>
                <w:rFonts w:ascii="Arial" w:hAnsi="Arial" w:cs="Arial"/>
                <w:sz w:val="24"/>
                <w:szCs w:val="24"/>
              </w:rPr>
              <w:t xml:space="preserve">Eje temático </w:t>
            </w:r>
            <w:r w:rsidR="007919E4">
              <w:rPr>
                <w:rFonts w:ascii="Arial" w:hAnsi="Arial" w:cs="Arial"/>
                <w:sz w:val="24"/>
                <w:szCs w:val="24"/>
              </w:rPr>
              <w:t xml:space="preserve">sugerido para </w:t>
            </w:r>
            <w:r w:rsidR="006929DB">
              <w:rPr>
                <w:rFonts w:ascii="Arial" w:hAnsi="Arial" w:cs="Arial"/>
                <w:sz w:val="24"/>
                <w:szCs w:val="24"/>
              </w:rPr>
              <w:t>la presentación</w:t>
            </w:r>
            <w:r w:rsidR="00B1711D">
              <w:t>*</w:t>
            </w:r>
            <w:r w:rsidRPr="006B36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6" w:type="dxa"/>
          </w:tcPr>
          <w:p w:rsidR="005C7889" w:rsidRPr="00583752" w:rsidRDefault="00583752" w:rsidP="005837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752">
              <w:rPr>
                <w:rFonts w:ascii="Arial" w:hAnsi="Arial" w:cs="Arial"/>
                <w:sz w:val="20"/>
                <w:szCs w:val="20"/>
              </w:rPr>
              <w:t xml:space="preserve">Seleccionar alguno de los propuestos en la circular </w:t>
            </w:r>
            <w:proofErr w:type="spellStart"/>
            <w:r w:rsidR="009E6685" w:rsidRPr="00583752">
              <w:rPr>
                <w:rFonts w:ascii="Arial" w:hAnsi="Arial" w:cs="Arial"/>
                <w:sz w:val="20"/>
                <w:szCs w:val="20"/>
              </w:rPr>
              <w:t>Ej</w:t>
            </w:r>
            <w:proofErr w:type="spellEnd"/>
            <w:r w:rsidR="009E6685" w:rsidRPr="00583752">
              <w:rPr>
                <w:rFonts w:ascii="Arial" w:hAnsi="Arial" w:cs="Arial"/>
                <w:sz w:val="20"/>
                <w:szCs w:val="20"/>
              </w:rPr>
              <w:t>: Manejo comunitario de fauna silvestre</w:t>
            </w:r>
          </w:p>
        </w:tc>
      </w:tr>
      <w:tr w:rsidR="00AD2E65" w:rsidRPr="00F7799F" w:rsidTr="00DB43CA">
        <w:tc>
          <w:tcPr>
            <w:tcW w:w="3397" w:type="dxa"/>
          </w:tcPr>
          <w:p w:rsidR="00AD2E65" w:rsidRPr="006B36BE" w:rsidRDefault="006929DB" w:rsidP="006929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 sugerida para la presentación:</w:t>
            </w:r>
          </w:p>
        </w:tc>
        <w:tc>
          <w:tcPr>
            <w:tcW w:w="5666" w:type="dxa"/>
          </w:tcPr>
          <w:p w:rsidR="00AD2E65" w:rsidRPr="00583752" w:rsidRDefault="00583752" w:rsidP="006929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752">
              <w:rPr>
                <w:rFonts w:ascii="Arial" w:hAnsi="Arial" w:cs="Arial"/>
                <w:sz w:val="20"/>
                <w:szCs w:val="20"/>
              </w:rPr>
              <w:t>Ej</w:t>
            </w:r>
            <w:proofErr w:type="spellEnd"/>
            <w:r w:rsidRPr="0058375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929DB" w:rsidRPr="00583752">
              <w:rPr>
                <w:rFonts w:ascii="Arial" w:hAnsi="Arial" w:cs="Arial"/>
                <w:sz w:val="20"/>
                <w:szCs w:val="20"/>
              </w:rPr>
              <w:t>Presentación oral o Poster</w:t>
            </w:r>
            <w:r w:rsidR="001C3F74" w:rsidRPr="00583752">
              <w:rPr>
                <w:rFonts w:ascii="Arial" w:hAnsi="Arial" w:cs="Arial"/>
                <w:sz w:val="20"/>
                <w:szCs w:val="20"/>
              </w:rPr>
              <w:t xml:space="preserve"> o Mesa redonda o Taller </w:t>
            </w:r>
          </w:p>
        </w:tc>
      </w:tr>
      <w:tr w:rsidR="005C7889" w:rsidTr="00DB43CA">
        <w:tc>
          <w:tcPr>
            <w:tcW w:w="9063" w:type="dxa"/>
            <w:gridSpan w:val="2"/>
          </w:tcPr>
          <w:p w:rsidR="005C7889" w:rsidRDefault="005C7889" w:rsidP="00693074">
            <w:pPr>
              <w:jc w:val="both"/>
              <w:rPr>
                <w:rFonts w:ascii="Arial" w:hAnsi="Arial" w:cs="Arial"/>
              </w:rPr>
            </w:pPr>
            <w:r>
              <w:t>Resumen**</w:t>
            </w:r>
            <w:r>
              <w:rPr>
                <w:rFonts w:ascii="Arial" w:hAnsi="Arial" w:cs="Arial"/>
              </w:rPr>
              <w:t xml:space="preserve">: </w:t>
            </w:r>
          </w:p>
          <w:p w:rsidR="005C7889" w:rsidRDefault="00B1711D" w:rsidP="00B1711D">
            <w:pPr>
              <w:spacing w:line="259" w:lineRule="auto"/>
              <w:jc w:val="both"/>
            </w:pPr>
            <w:r>
              <w:rPr>
                <w:rFonts w:ascii="Arial" w:hAnsi="Arial" w:cs="Arial"/>
              </w:rPr>
              <w:t xml:space="preserve">400 palabras como  máximo, </w:t>
            </w:r>
            <w:r w:rsidR="00DB43CA" w:rsidRPr="009E35E9">
              <w:rPr>
                <w:rFonts w:ascii="Arial" w:hAnsi="Arial" w:cs="Arial"/>
              </w:rPr>
              <w:t xml:space="preserve">Sin pie de </w:t>
            </w:r>
            <w:proofErr w:type="spellStart"/>
            <w:r w:rsidR="00DB43CA" w:rsidRPr="009E35E9">
              <w:rPr>
                <w:rFonts w:ascii="Arial" w:hAnsi="Arial" w:cs="Arial"/>
              </w:rPr>
              <w:t>página,Sin</w:t>
            </w:r>
            <w:proofErr w:type="spellEnd"/>
            <w:r w:rsidR="00DB43CA" w:rsidRPr="009E35E9">
              <w:rPr>
                <w:rFonts w:ascii="Arial" w:hAnsi="Arial" w:cs="Arial"/>
              </w:rPr>
              <w:t xml:space="preserve"> citas o referencias bibliográficas, nombres científicos en </w:t>
            </w:r>
            <w:proofErr w:type="spellStart"/>
            <w:r w:rsidR="00DB43CA" w:rsidRPr="009E35E9">
              <w:rPr>
                <w:rFonts w:ascii="Arial" w:hAnsi="Arial" w:cs="Arial"/>
              </w:rPr>
              <w:t>cursiva,palabras</w:t>
            </w:r>
            <w:proofErr w:type="spellEnd"/>
            <w:r w:rsidR="00DB43CA" w:rsidRPr="009E35E9">
              <w:rPr>
                <w:rFonts w:ascii="Arial" w:hAnsi="Arial" w:cs="Arial"/>
              </w:rPr>
              <w:t xml:space="preserve"> claves (5 al menos)</w:t>
            </w:r>
            <w:r w:rsidR="00DB43CA">
              <w:rPr>
                <w:rFonts w:ascii="Arial" w:hAnsi="Arial" w:cs="Arial"/>
              </w:rPr>
              <w:t xml:space="preserve">, </w:t>
            </w:r>
            <w:r w:rsidR="00DB43CA" w:rsidRPr="009E35E9">
              <w:rPr>
                <w:rFonts w:ascii="Arial" w:hAnsi="Arial" w:cs="Arial"/>
              </w:rPr>
              <w:t>letra tipo Arial 12 en títulos y 11 para los textos</w:t>
            </w:r>
          </w:p>
        </w:tc>
      </w:tr>
    </w:tbl>
    <w:p w:rsidR="005C7889" w:rsidRDefault="005C7889" w:rsidP="00CE3A0E">
      <w:pPr>
        <w:jc w:val="both"/>
        <w:rPr>
          <w:rFonts w:asciiTheme="majorHAnsi" w:hAnsiTheme="majorHAnsi"/>
          <w:b/>
          <w:sz w:val="28"/>
          <w:szCs w:val="28"/>
          <w:lang w:val="es-ES"/>
        </w:rPr>
      </w:pPr>
    </w:p>
    <w:p w:rsidR="00B1711D" w:rsidRPr="00B1711D" w:rsidRDefault="00B1711D" w:rsidP="00B1711D">
      <w:pPr>
        <w:jc w:val="both"/>
        <w:rPr>
          <w:rFonts w:ascii="Arial" w:hAnsi="Arial" w:cs="Arial"/>
          <w:sz w:val="20"/>
          <w:szCs w:val="20"/>
        </w:rPr>
      </w:pPr>
      <w:r w:rsidRPr="00B1711D">
        <w:rPr>
          <w:rFonts w:ascii="Arial" w:hAnsi="Arial" w:cs="Arial"/>
          <w:sz w:val="20"/>
          <w:szCs w:val="20"/>
        </w:rPr>
        <w:t>* Eje Temático: Seleccione uno de los ejes temáticos incluidos en la circular.</w:t>
      </w:r>
    </w:p>
    <w:p w:rsidR="00B1711D" w:rsidRDefault="00B1711D" w:rsidP="00B1711D">
      <w:pPr>
        <w:jc w:val="both"/>
        <w:rPr>
          <w:rFonts w:ascii="Arial" w:hAnsi="Arial" w:cs="Arial"/>
          <w:sz w:val="20"/>
          <w:szCs w:val="20"/>
        </w:rPr>
      </w:pPr>
      <w:r w:rsidRPr="00B1711D">
        <w:rPr>
          <w:rFonts w:ascii="Arial" w:hAnsi="Arial" w:cs="Arial"/>
          <w:sz w:val="20"/>
          <w:szCs w:val="20"/>
        </w:rPr>
        <w:t>** Los resúmenes deberán contener un máximo de 400 palabras, y deberán incluir una síntesis clara de los objetivos, métodos, resultados principales, y conclusiones.</w:t>
      </w:r>
    </w:p>
    <w:p w:rsidR="00B1711D" w:rsidRDefault="00B1711D" w:rsidP="00B1711D">
      <w:pPr>
        <w:jc w:val="both"/>
        <w:rPr>
          <w:rFonts w:ascii="Arial" w:hAnsi="Arial" w:cs="Arial"/>
          <w:sz w:val="20"/>
          <w:szCs w:val="20"/>
        </w:rPr>
      </w:pPr>
      <w:r w:rsidRPr="00B1711D">
        <w:rPr>
          <w:rFonts w:ascii="Arial" w:hAnsi="Arial" w:cs="Arial"/>
          <w:sz w:val="20"/>
          <w:szCs w:val="20"/>
        </w:rPr>
        <w:t>Por favor, pon</w:t>
      </w:r>
      <w:r>
        <w:rPr>
          <w:rFonts w:ascii="Arial" w:hAnsi="Arial" w:cs="Arial"/>
          <w:sz w:val="20"/>
          <w:szCs w:val="20"/>
        </w:rPr>
        <w:t>er</w:t>
      </w:r>
      <w:r w:rsidRPr="00B1711D">
        <w:rPr>
          <w:rFonts w:ascii="Arial" w:hAnsi="Arial" w:cs="Arial"/>
          <w:sz w:val="20"/>
          <w:szCs w:val="20"/>
        </w:rPr>
        <w:t xml:space="preserve"> atenc</w:t>
      </w:r>
      <w:r>
        <w:rPr>
          <w:rFonts w:ascii="Arial" w:hAnsi="Arial" w:cs="Arial"/>
          <w:sz w:val="20"/>
          <w:szCs w:val="20"/>
        </w:rPr>
        <w:t xml:space="preserve">ión al formato de los resúmenes, ya que aquellos que no se ajusten a lo establecido </w:t>
      </w:r>
      <w:r w:rsidRPr="00B1711D">
        <w:rPr>
          <w:rFonts w:ascii="Arial" w:hAnsi="Arial" w:cs="Arial"/>
          <w:sz w:val="20"/>
          <w:szCs w:val="20"/>
        </w:rPr>
        <w:t>serán devueltos a los autores antes de ser evaluados por el comité científico.</w:t>
      </w:r>
    </w:p>
    <w:p w:rsidR="00B1711D" w:rsidRPr="005F3132" w:rsidRDefault="00B1711D" w:rsidP="00B171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Cualquier consulta al respecto, favor dirigirse a xiiicimfauna@gmail.com </w:t>
      </w:r>
    </w:p>
    <w:p w:rsidR="00B1711D" w:rsidRPr="005C7889" w:rsidRDefault="00B1711D" w:rsidP="00CE3A0E">
      <w:pPr>
        <w:jc w:val="both"/>
        <w:rPr>
          <w:rFonts w:asciiTheme="majorHAnsi" w:hAnsiTheme="majorHAnsi"/>
          <w:b/>
          <w:sz w:val="28"/>
          <w:szCs w:val="28"/>
          <w:lang w:val="es-ES"/>
        </w:rPr>
      </w:pPr>
    </w:p>
    <w:sectPr w:rsidR="00B1711D" w:rsidRPr="005C7889" w:rsidSect="003873FD">
      <w:headerReference w:type="default" r:id="rId7"/>
      <w:footerReference w:type="default" r:id="rId8"/>
      <w:pgSz w:w="11907" w:h="16839" w:code="9"/>
      <w:pgMar w:top="2155" w:right="1531" w:bottom="1418" w:left="153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71" w:rsidRDefault="004B1471" w:rsidP="00C246E3">
      <w:pPr>
        <w:spacing w:after="0" w:line="240" w:lineRule="auto"/>
      </w:pPr>
      <w:r>
        <w:separator/>
      </w:r>
    </w:p>
  </w:endnote>
  <w:endnote w:type="continuationSeparator" w:id="0">
    <w:p w:rsidR="004B1471" w:rsidRDefault="004B1471" w:rsidP="00C2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4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601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851"/>
      <w:gridCol w:w="1559"/>
      <w:gridCol w:w="1276"/>
      <w:gridCol w:w="1843"/>
      <w:gridCol w:w="1275"/>
      <w:gridCol w:w="1984"/>
      <w:gridCol w:w="1559"/>
      <w:gridCol w:w="1559"/>
    </w:tblGrid>
    <w:tr w:rsidR="00E41820" w:rsidTr="00E41820">
      <w:tc>
        <w:tcPr>
          <w:tcW w:w="4111" w:type="dxa"/>
        </w:tcPr>
        <w:p w:rsidR="001444D9" w:rsidRDefault="001444D9" w:rsidP="001444D9">
          <w:pPr>
            <w:pStyle w:val="Piedepgina"/>
          </w:pPr>
          <w:r>
            <w:rPr>
              <w:rFonts w:asciiTheme="majorHAnsi" w:eastAsia="Times New Roman" w:hAnsiTheme="majorHAnsi"/>
              <w:b/>
              <w:smallCaps/>
              <w:noProof/>
              <w:kern w:val="36"/>
              <w:sz w:val="44"/>
              <w:szCs w:val="44"/>
              <w:lang w:val="es-PE" w:eastAsia="es-PE"/>
            </w:rPr>
            <w:drawing>
              <wp:inline distT="0" distB="0" distL="0" distR="0">
                <wp:extent cx="2629521" cy="49530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 Congreso Intl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885" cy="531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:rsidR="001444D9" w:rsidRDefault="001444D9" w:rsidP="001444D9">
          <w:pPr>
            <w:pStyle w:val="Piedepgina"/>
          </w:pPr>
          <w:r>
            <w:rPr>
              <w:noProof/>
              <w:lang w:val="es-PE" w:eastAsia="es-PE"/>
            </w:rPr>
            <w:drawing>
              <wp:inline distT="0" distB="0" distL="0" distR="0">
                <wp:extent cx="374277" cy="495300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WWF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307" cy="516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1444D9" w:rsidRDefault="001444D9" w:rsidP="001444D9">
          <w:pPr>
            <w:pStyle w:val="Piedepgina"/>
          </w:pPr>
          <w:r w:rsidRPr="00243CC8">
            <w:rPr>
              <w:noProof/>
              <w:lang w:val="es-PE" w:eastAsia="es-PE"/>
            </w:rPr>
            <w:drawing>
              <wp:inline distT="0" distB="0" distL="0" distR="0">
                <wp:extent cx="828675" cy="343691"/>
                <wp:effectExtent l="0" t="0" r="0" b="0"/>
                <wp:docPr id="12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78" cy="360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1444D9" w:rsidRDefault="001444D9" w:rsidP="001444D9">
          <w:pPr>
            <w:pStyle w:val="Piedepgina"/>
            <w:rPr>
              <w:noProof/>
              <w:lang w:eastAsia="es-PY"/>
            </w:rPr>
          </w:pPr>
          <w:r w:rsidRPr="001444D9">
            <w:rPr>
              <w:noProof/>
              <w:lang w:val="es-PE" w:eastAsia="es-PE"/>
            </w:rPr>
            <w:drawing>
              <wp:inline distT="0" distB="0" distL="0" distR="0">
                <wp:extent cx="819893" cy="437897"/>
                <wp:effectExtent l="0" t="0" r="0" b="635"/>
                <wp:docPr id="8" name="Imagen 8" descr="H:\Rosalia Beatriz\COMFAUNA\logos\Logotipo GP2016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:\Rosalia Beatriz\COMFAUNA\logos\Logotipo GP2016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477" cy="45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1444D9" w:rsidRDefault="001444D9" w:rsidP="001444D9">
          <w:pPr>
            <w:pStyle w:val="Piedepgina"/>
          </w:pPr>
          <w:r w:rsidRPr="00243CC8">
            <w:rPr>
              <w:noProof/>
              <w:lang w:val="es-PE" w:eastAsia="es-PE"/>
            </w:rPr>
            <w:drawing>
              <wp:inline distT="0" distB="0" distL="0" distR="0">
                <wp:extent cx="1041952" cy="446886"/>
                <wp:effectExtent l="0" t="0" r="6350" b="0"/>
                <wp:docPr id="1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534" cy="509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</w:tcPr>
        <w:p w:rsidR="001444D9" w:rsidRDefault="001444D9" w:rsidP="001444D9">
          <w:pPr>
            <w:pStyle w:val="Piedepgina"/>
          </w:pPr>
          <w:r>
            <w:rPr>
              <w:noProof/>
              <w:lang w:val="es-PE" w:eastAsia="es-PE"/>
            </w:rPr>
            <w:drawing>
              <wp:inline distT="0" distB="0" distL="0" distR="0">
                <wp:extent cx="799581" cy="228600"/>
                <wp:effectExtent l="0" t="0" r="63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069" cy="252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left w:val="nil"/>
          </w:tcBorders>
        </w:tcPr>
        <w:p w:rsidR="001444D9" w:rsidRDefault="001444D9" w:rsidP="001444D9">
          <w:pPr>
            <w:pStyle w:val="Piedepgina"/>
            <w:rPr>
              <w:noProof/>
              <w:lang w:eastAsia="es-PY"/>
            </w:rPr>
          </w:pPr>
        </w:p>
      </w:tc>
      <w:tc>
        <w:tcPr>
          <w:tcW w:w="1559" w:type="dxa"/>
        </w:tcPr>
        <w:p w:rsidR="001444D9" w:rsidRDefault="001444D9" w:rsidP="001444D9">
          <w:pPr>
            <w:pStyle w:val="Piedepgina"/>
            <w:rPr>
              <w:noProof/>
              <w:lang w:eastAsia="es-PY"/>
            </w:rPr>
          </w:pPr>
        </w:p>
      </w:tc>
      <w:tc>
        <w:tcPr>
          <w:tcW w:w="1559" w:type="dxa"/>
        </w:tcPr>
        <w:p w:rsidR="001444D9" w:rsidRDefault="001444D9" w:rsidP="001444D9">
          <w:pPr>
            <w:pStyle w:val="Piedepgina"/>
            <w:rPr>
              <w:noProof/>
              <w:lang w:eastAsia="es-PY"/>
            </w:rPr>
          </w:pPr>
        </w:p>
      </w:tc>
    </w:tr>
  </w:tbl>
  <w:p w:rsidR="00E56557" w:rsidRDefault="00E56557" w:rsidP="00243C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71" w:rsidRDefault="004B1471" w:rsidP="00C246E3">
      <w:pPr>
        <w:spacing w:after="0" w:line="240" w:lineRule="auto"/>
      </w:pPr>
      <w:r>
        <w:separator/>
      </w:r>
    </w:p>
  </w:footnote>
  <w:footnote w:type="continuationSeparator" w:id="0">
    <w:p w:rsidR="004B1471" w:rsidRDefault="004B1471" w:rsidP="00C2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E3" w:rsidRDefault="008F6801" w:rsidP="008F6801">
    <w:pPr>
      <w:ind w:left="708" w:firstLine="708"/>
    </w:pPr>
    <w:r w:rsidRPr="008F6801">
      <w:rPr>
        <w:rFonts w:asciiTheme="majorHAnsi" w:eastAsia="Times New Roman" w:hAnsiTheme="majorHAnsi"/>
        <w:b/>
        <w:smallCaps/>
        <w:noProof/>
        <w:kern w:val="36"/>
        <w:sz w:val="44"/>
        <w:szCs w:val="44"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1628140</wp:posOffset>
          </wp:positionH>
          <wp:positionV relativeFrom="paragraph">
            <wp:posOffset>4445</wp:posOffset>
          </wp:positionV>
          <wp:extent cx="2505075" cy="1658206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6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924"/>
    <w:multiLevelType w:val="multilevel"/>
    <w:tmpl w:val="8FC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58FF3"/>
    <w:multiLevelType w:val="hybridMultilevel"/>
    <w:tmpl w:val="D2E8E2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AC7EBC"/>
    <w:multiLevelType w:val="multilevel"/>
    <w:tmpl w:val="A7E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01F1F"/>
    <w:multiLevelType w:val="multilevel"/>
    <w:tmpl w:val="3320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92845"/>
    <w:multiLevelType w:val="multilevel"/>
    <w:tmpl w:val="3DF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6CBE9"/>
    <w:multiLevelType w:val="hybridMultilevel"/>
    <w:tmpl w:val="8258C8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381444"/>
    <w:multiLevelType w:val="hybridMultilevel"/>
    <w:tmpl w:val="7346C5A2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677B71"/>
    <w:multiLevelType w:val="hybridMultilevel"/>
    <w:tmpl w:val="4986EEB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BAA90"/>
    <w:multiLevelType w:val="hybridMultilevel"/>
    <w:tmpl w:val="FE98F0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B23BFB"/>
    <w:multiLevelType w:val="hybridMultilevel"/>
    <w:tmpl w:val="71D0B6E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42E"/>
    <w:rsid w:val="000232B3"/>
    <w:rsid w:val="0003483E"/>
    <w:rsid w:val="00074A9D"/>
    <w:rsid w:val="00082352"/>
    <w:rsid w:val="00093F39"/>
    <w:rsid w:val="000E0A2E"/>
    <w:rsid w:val="0012259E"/>
    <w:rsid w:val="001444D9"/>
    <w:rsid w:val="00151DF6"/>
    <w:rsid w:val="00154ECD"/>
    <w:rsid w:val="00177F70"/>
    <w:rsid w:val="0019209B"/>
    <w:rsid w:val="00194701"/>
    <w:rsid w:val="001C19A2"/>
    <w:rsid w:val="001C3F74"/>
    <w:rsid w:val="001E18C0"/>
    <w:rsid w:val="00202D4D"/>
    <w:rsid w:val="00243CC8"/>
    <w:rsid w:val="00267398"/>
    <w:rsid w:val="0027142E"/>
    <w:rsid w:val="0027765B"/>
    <w:rsid w:val="00286D9E"/>
    <w:rsid w:val="002B3211"/>
    <w:rsid w:val="003033C0"/>
    <w:rsid w:val="00334595"/>
    <w:rsid w:val="00337150"/>
    <w:rsid w:val="00337F6F"/>
    <w:rsid w:val="00350C73"/>
    <w:rsid w:val="003873FD"/>
    <w:rsid w:val="003901A2"/>
    <w:rsid w:val="003A6B3C"/>
    <w:rsid w:val="003A7DE5"/>
    <w:rsid w:val="00402173"/>
    <w:rsid w:val="00416F49"/>
    <w:rsid w:val="004237BB"/>
    <w:rsid w:val="00455EB6"/>
    <w:rsid w:val="004B1471"/>
    <w:rsid w:val="004E510C"/>
    <w:rsid w:val="00521571"/>
    <w:rsid w:val="005304CE"/>
    <w:rsid w:val="00532CAA"/>
    <w:rsid w:val="0057050A"/>
    <w:rsid w:val="00583752"/>
    <w:rsid w:val="0058699B"/>
    <w:rsid w:val="00586F7B"/>
    <w:rsid w:val="005914D3"/>
    <w:rsid w:val="00591AC8"/>
    <w:rsid w:val="005B00F8"/>
    <w:rsid w:val="005B4D42"/>
    <w:rsid w:val="005C00E8"/>
    <w:rsid w:val="005C7889"/>
    <w:rsid w:val="006001B6"/>
    <w:rsid w:val="0060277B"/>
    <w:rsid w:val="00611953"/>
    <w:rsid w:val="00616EDD"/>
    <w:rsid w:val="00646EA2"/>
    <w:rsid w:val="006929DB"/>
    <w:rsid w:val="006C48B4"/>
    <w:rsid w:val="006D5DA0"/>
    <w:rsid w:val="006F23E9"/>
    <w:rsid w:val="007228B6"/>
    <w:rsid w:val="007919E4"/>
    <w:rsid w:val="007951A3"/>
    <w:rsid w:val="007B339E"/>
    <w:rsid w:val="007C2BCA"/>
    <w:rsid w:val="007C501D"/>
    <w:rsid w:val="007E7B86"/>
    <w:rsid w:val="008444C9"/>
    <w:rsid w:val="0085529E"/>
    <w:rsid w:val="00872D0F"/>
    <w:rsid w:val="00894044"/>
    <w:rsid w:val="008B295C"/>
    <w:rsid w:val="008D0B0C"/>
    <w:rsid w:val="008E5B9F"/>
    <w:rsid w:val="008F3B26"/>
    <w:rsid w:val="008F6801"/>
    <w:rsid w:val="00911DCF"/>
    <w:rsid w:val="00942DB4"/>
    <w:rsid w:val="0094582D"/>
    <w:rsid w:val="009758EA"/>
    <w:rsid w:val="009A07A9"/>
    <w:rsid w:val="009E6685"/>
    <w:rsid w:val="009F2E1F"/>
    <w:rsid w:val="009F33EB"/>
    <w:rsid w:val="00A03496"/>
    <w:rsid w:val="00A1076A"/>
    <w:rsid w:val="00A11888"/>
    <w:rsid w:val="00A52CA8"/>
    <w:rsid w:val="00A927A3"/>
    <w:rsid w:val="00AD2E65"/>
    <w:rsid w:val="00B1711D"/>
    <w:rsid w:val="00B60895"/>
    <w:rsid w:val="00BB14DB"/>
    <w:rsid w:val="00BB5B7E"/>
    <w:rsid w:val="00BF3DF3"/>
    <w:rsid w:val="00C0489C"/>
    <w:rsid w:val="00C246E3"/>
    <w:rsid w:val="00C87C25"/>
    <w:rsid w:val="00CA54A7"/>
    <w:rsid w:val="00CA6128"/>
    <w:rsid w:val="00CD4707"/>
    <w:rsid w:val="00CD70AB"/>
    <w:rsid w:val="00CE3A0E"/>
    <w:rsid w:val="00D030DA"/>
    <w:rsid w:val="00D368F3"/>
    <w:rsid w:val="00D44AA4"/>
    <w:rsid w:val="00D60B59"/>
    <w:rsid w:val="00DB43CA"/>
    <w:rsid w:val="00E035BD"/>
    <w:rsid w:val="00E14564"/>
    <w:rsid w:val="00E41820"/>
    <w:rsid w:val="00E56557"/>
    <w:rsid w:val="00F173D8"/>
    <w:rsid w:val="00F40417"/>
    <w:rsid w:val="00F418BC"/>
    <w:rsid w:val="00F469EA"/>
    <w:rsid w:val="00F63C99"/>
    <w:rsid w:val="00F726E7"/>
    <w:rsid w:val="00FB39BB"/>
    <w:rsid w:val="00FC5E9F"/>
    <w:rsid w:val="00FD073C"/>
    <w:rsid w:val="00FE0A51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C47C"/>
  <w15:docId w15:val="{DADA79DF-CDF3-41FD-A195-3A0CB91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1A3"/>
  </w:style>
  <w:style w:type="paragraph" w:styleId="Ttulo2">
    <w:name w:val="heading 2"/>
    <w:basedOn w:val="Normal"/>
    <w:link w:val="Ttulo2Car"/>
    <w:uiPriority w:val="9"/>
    <w:qFormat/>
    <w:rsid w:val="00423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5E9F"/>
    <w:pPr>
      <w:suppressAutoHyphens/>
      <w:spacing w:after="0" w:line="240" w:lineRule="auto"/>
    </w:pPr>
    <w:rPr>
      <w:rFonts w:ascii="Calibri" w:eastAsia="Arial Unicode MS" w:hAnsi="Calibri" w:cs="font246"/>
      <w:kern w:val="1"/>
      <w:lang w:val="es-ES" w:eastAsia="ar-SA"/>
    </w:rPr>
  </w:style>
  <w:style w:type="table" w:styleId="Tablaconcuadrcula">
    <w:name w:val="Table Grid"/>
    <w:basedOn w:val="Tablanormal"/>
    <w:uiPriority w:val="59"/>
    <w:rsid w:val="00C2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6E3"/>
  </w:style>
  <w:style w:type="paragraph" w:styleId="Piedepgina">
    <w:name w:val="footer"/>
    <w:basedOn w:val="Normal"/>
    <w:link w:val="PiedepginaCar"/>
    <w:uiPriority w:val="99"/>
    <w:unhideWhenUsed/>
    <w:rsid w:val="00C2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6E3"/>
  </w:style>
  <w:style w:type="paragraph" w:styleId="Textodeglobo">
    <w:name w:val="Balloon Text"/>
    <w:basedOn w:val="Normal"/>
    <w:link w:val="TextodegloboCar"/>
    <w:uiPriority w:val="99"/>
    <w:semiHidden/>
    <w:unhideWhenUsed/>
    <w:rsid w:val="000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83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237BB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styleId="Hipervnculo">
    <w:name w:val="Hyperlink"/>
    <w:basedOn w:val="Fuentedeprrafopredeter"/>
    <w:uiPriority w:val="99"/>
    <w:unhideWhenUsed/>
    <w:rsid w:val="00154EC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215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1571"/>
  </w:style>
  <w:style w:type="paragraph" w:customStyle="1" w:styleId="Default">
    <w:name w:val="Default"/>
    <w:rsid w:val="006C48B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5E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5EB6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45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Joshua Reid</cp:lastModifiedBy>
  <cp:revision>3</cp:revision>
  <cp:lastPrinted>2017-12-04T01:37:00Z</cp:lastPrinted>
  <dcterms:created xsi:type="dcterms:W3CDTF">2017-12-04T14:23:00Z</dcterms:created>
  <dcterms:modified xsi:type="dcterms:W3CDTF">2017-12-04T16:12:00Z</dcterms:modified>
</cp:coreProperties>
</file>